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4A0192" w:rsidRPr="0019745A" w14:paraId="0F609FBD" w14:textId="77777777" w:rsidTr="00986C27">
        <w:tc>
          <w:tcPr>
            <w:tcW w:w="9212" w:type="dxa"/>
            <w:shd w:val="clear" w:color="auto" w:fill="F4B083"/>
          </w:tcPr>
          <w:p w14:paraId="2E3AA9DC" w14:textId="77777777" w:rsidR="004A0192" w:rsidRPr="007D06E0" w:rsidRDefault="004A0192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B932F7F" w14:textId="2BDF3BE3" w:rsidR="004A0192" w:rsidRPr="00A949DF" w:rsidRDefault="004A019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Nel mio quartiere ci sono molti parchi.</w:t>
            </w:r>
          </w:p>
          <w:p w14:paraId="7891E08E" w14:textId="77777777" w:rsidR="004A0192" w:rsidRPr="00A949DF" w:rsidRDefault="004A019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8DCC000" w14:textId="77777777" w:rsidR="004A0192" w:rsidRPr="007D06E0" w:rsidRDefault="004A0192" w:rsidP="004A019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4A0192" w:rsidRPr="007D06E0" w14:paraId="7E3BD9B1" w14:textId="77777777" w:rsidTr="00986C27">
        <w:tc>
          <w:tcPr>
            <w:tcW w:w="9212" w:type="dxa"/>
            <w:shd w:val="clear" w:color="auto" w:fill="auto"/>
          </w:tcPr>
          <w:p w14:paraId="17BE652B" w14:textId="11A4D448" w:rsidR="004A0192" w:rsidRPr="007D06E0" w:rsidRDefault="004A0192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</w:t>
            </w:r>
            <w:r w:rsidR="00301FD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będą opisywać okolicę, w której mieszkają. Poznają przysłówek i przymiotnik </w:t>
            </w:r>
            <w:r w:rsidR="00301FD4" w:rsidRPr="00833765">
              <w:rPr>
                <w:rFonts w:ascii="Palatino Linotype" w:eastAsia="Calibri" w:hAnsi="Palatino Linotype" w:cs="Times New Roman"/>
                <w:i/>
                <w:sz w:val="24"/>
                <w:szCs w:val="24"/>
              </w:rPr>
              <w:t>molto</w:t>
            </w:r>
            <w:r w:rsidR="00301FD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r w:rsidR="00301FD4" w:rsidRPr="00833765">
              <w:rPr>
                <w:rFonts w:ascii="Palatino Linotype" w:eastAsia="Calibri" w:hAnsi="Palatino Linotype" w:cs="Times New Roman"/>
                <w:i/>
                <w:sz w:val="24"/>
                <w:szCs w:val="24"/>
              </w:rPr>
              <w:t>poco</w:t>
            </w:r>
            <w:r w:rsidR="00301FD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zaimek nieokreślony </w:t>
            </w:r>
            <w:r w:rsidR="00301FD4" w:rsidRPr="00833765">
              <w:rPr>
                <w:rFonts w:ascii="Palatino Linotype" w:eastAsia="Calibri" w:hAnsi="Palatino Linotype" w:cs="Times New Roman"/>
                <w:i/>
                <w:sz w:val="24"/>
                <w:szCs w:val="24"/>
              </w:rPr>
              <w:t>alcuno</w:t>
            </w:r>
            <w:r w:rsidR="00301FD4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591B488C" w14:textId="77777777" w:rsidR="004A0192" w:rsidRPr="007D06E0" w:rsidRDefault="004A0192" w:rsidP="004A019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6BAF669" w14:textId="58591BE6" w:rsidR="004A0192" w:rsidRDefault="004A0192" w:rsidP="004A019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esprimere esistenza, localizzare e individuare negozi e servizi, descrivere </w:t>
      </w:r>
      <w:r w:rsidR="00301FD4">
        <w:rPr>
          <w:rFonts w:ascii="Palatino Linotype" w:eastAsia="Calibri" w:hAnsi="Palatino Linotype" w:cs="Times New Roman"/>
          <w:sz w:val="24"/>
          <w:szCs w:val="24"/>
          <w:lang w:val="it-IT"/>
        </w:rPr>
        <w:t>quartiere</w:t>
      </w:r>
    </w:p>
    <w:p w14:paraId="4D8BBB90" w14:textId="2D890335" w:rsidR="004A0192" w:rsidRDefault="004A0192" w:rsidP="004A019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01FD4">
        <w:rPr>
          <w:rFonts w:ascii="Palatino Linotype" w:eastAsia="Calibri" w:hAnsi="Palatino Linotype" w:cs="Times New Roman"/>
          <w:sz w:val="24"/>
          <w:szCs w:val="24"/>
          <w:lang w:val="it-IT"/>
        </w:rPr>
        <w:t>quartiere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negozi e servizi</w:t>
      </w:r>
    </w:p>
    <w:p w14:paraId="04A75D9B" w14:textId="5054FBD4" w:rsidR="004A0192" w:rsidRDefault="004A0192" w:rsidP="004A019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01FD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avverbi e aggettivi </w:t>
      </w:r>
      <w:r w:rsidR="00301FD4" w:rsidRPr="0083376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molto</w:t>
      </w:r>
      <w:r w:rsidR="00301FD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301FD4" w:rsidRPr="0083376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poco</w:t>
      </w:r>
      <w:r w:rsidR="00301FD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pronome indefinito </w:t>
      </w:r>
      <w:r w:rsidR="00301FD4" w:rsidRPr="0083376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alcuno</w:t>
      </w:r>
    </w:p>
    <w:p w14:paraId="23BEB211" w14:textId="79E7B0B9" w:rsidR="004A0192" w:rsidRPr="007D06E0" w:rsidRDefault="004A0192" w:rsidP="004A019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9745A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65C1F6D6" w14:textId="5C1EA873" w:rsidR="004A0192" w:rsidRPr="007D06E0" w:rsidRDefault="004A0192" w:rsidP="004A019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</w:p>
    <w:p w14:paraId="5D276694" w14:textId="77777777" w:rsidR="004A0192" w:rsidRPr="007D06E0" w:rsidRDefault="004A0192" w:rsidP="004A019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B9718C0" w14:textId="77777777" w:rsidR="004A0192" w:rsidRPr="007D06E0" w:rsidRDefault="004A0192" w:rsidP="004A019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E9D678C" w14:textId="77777777" w:rsidR="004A0192" w:rsidRPr="007D06E0" w:rsidRDefault="004A0192" w:rsidP="004A0192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779A51FA" w14:textId="77777777" w:rsidR="004A0192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647E837" w14:textId="2851DCB2" w:rsidR="004A0192" w:rsidRPr="004A31E4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A31E4">
        <w:rPr>
          <w:rFonts w:ascii="Palatino Linotype" w:eastAsia="Calibri" w:hAnsi="Palatino Linotype" w:cs="Times New Roman"/>
          <w:sz w:val="24"/>
          <w:szCs w:val="24"/>
          <w:lang w:val="es-ES"/>
        </w:rPr>
        <w:t>L’insegnante chiede agli studenti</w:t>
      </w:r>
      <w:r w:rsidR="00301FD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dove vanno se vogliono mangiare, se hanno bisogno di informazioni, se vogliono prendere il treno, ecc. </w:t>
      </w:r>
      <w:r w:rsidR="0019745A">
        <w:rPr>
          <w:rFonts w:ascii="Palatino Linotype" w:eastAsia="Calibri" w:hAnsi="Palatino Linotype" w:cs="Times New Roman"/>
          <w:sz w:val="24"/>
          <w:szCs w:val="24"/>
          <w:lang w:val="es-ES"/>
        </w:rPr>
        <w:t>v</w:t>
      </w:r>
      <w:r w:rsidR="00301FD4">
        <w:rPr>
          <w:rFonts w:ascii="Palatino Linotype" w:eastAsia="Calibri" w:hAnsi="Palatino Linotype" w:cs="Times New Roman"/>
          <w:sz w:val="24"/>
          <w:szCs w:val="24"/>
          <w:lang w:val="es-ES"/>
        </w:rPr>
        <w:t>erificando in tal modo il vocabolario riguardante diversi servizi.</w:t>
      </w:r>
    </w:p>
    <w:p w14:paraId="3FA484AF" w14:textId="77777777" w:rsidR="004A0192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25830D69" w14:textId="77777777" w:rsidR="004A0192" w:rsidRPr="00F1028E" w:rsidRDefault="004A0192" w:rsidP="004A019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FA634D6" w14:textId="77777777" w:rsidR="004A0192" w:rsidRDefault="004A0192" w:rsidP="004A019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1645B85B" w14:textId="03E54526" w:rsidR="004A0192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301FD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7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osservano </w:t>
      </w:r>
      <w:r w:rsidR="00301FD4">
        <w:rPr>
          <w:rFonts w:ascii="Palatino Linotype" w:eastAsia="Calibri" w:hAnsi="Palatino Linotype" w:cs="Times New Roman"/>
          <w:sz w:val="24"/>
          <w:szCs w:val="24"/>
          <w:lang w:val="es-ES"/>
        </w:rPr>
        <w:t>il disegno di un quartiere, leggono i nomi di diversi posti e rispondono alle domande</w:t>
      </w:r>
      <w:r w:rsidR="003B3023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D9A7635" w14:textId="5B5AE7D5" w:rsidR="003B3023" w:rsidRDefault="003B3023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B302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8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</w:t>
      </w:r>
      <w:r w:rsidR="00133D52"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3B3023">
        <w:rPr>
          <w:rFonts w:ascii="Palatino Linotype" w:eastAsia="Calibri" w:hAnsi="Palatino Linotype" w:cs="Times New Roman"/>
          <w:sz w:val="24"/>
          <w:szCs w:val="24"/>
          <w:lang w:val="es-ES"/>
        </w:rPr>
        <w:t>er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praticare ogni studente descrive brevemente nel quaderno il proprio quartiere.</w:t>
      </w:r>
    </w:p>
    <w:p w14:paraId="3EBC401B" w14:textId="15677ECD" w:rsidR="003B3023" w:rsidRPr="003B3023" w:rsidRDefault="003B3023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L‘insegnante commenta</w:t>
      </w:r>
      <w:r w:rsidR="00E2612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il quadro giallo con gli avverbi e gli aggettivi </w:t>
      </w:r>
      <w:r w:rsidR="00E2612B" w:rsidRPr="0083376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molto</w:t>
      </w:r>
      <w:r w:rsidR="00E2612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</w:t>
      </w:r>
      <w:r w:rsidR="00E2612B" w:rsidRPr="0083376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poco</w:t>
      </w:r>
      <w:r w:rsidR="00E2612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con il pronome indefinito </w:t>
      </w:r>
      <w:r w:rsidR="00E2612B" w:rsidRPr="0083376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alcuno</w:t>
      </w:r>
      <w:r w:rsidR="00E2612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0BBE40E5" w14:textId="0853D16C" w:rsidR="004A0192" w:rsidRDefault="004A0192" w:rsidP="004A019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640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E2612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 del quaderno degli esercizi</w:t>
      </w:r>
      <w:r w:rsidR="00E861F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- gli studenti </w:t>
      </w:r>
      <w:r w:rsidR="00E261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completano le frasi con la forma giusta di </w:t>
      </w:r>
      <w:r w:rsidR="00E2612B" w:rsidRPr="0083376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molto</w:t>
      </w:r>
      <w:r w:rsidR="00E2612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51C92A7" w14:textId="4602F986" w:rsidR="004A0192" w:rsidRDefault="004A0192" w:rsidP="004A019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lastRenderedPageBreak/>
        <w:t>FASE CONCLUSIVA</w:t>
      </w:r>
    </w:p>
    <w:p w14:paraId="068AFFE3" w14:textId="77777777" w:rsidR="00E2612B" w:rsidRPr="0066407B" w:rsidRDefault="00E2612B" w:rsidP="00E2612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6640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6640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completano le frasi con avverbi e pronomi.</w:t>
      </w:r>
    </w:p>
    <w:p w14:paraId="7B3DC977" w14:textId="1295C154" w:rsidR="004A0192" w:rsidRPr="00830D29" w:rsidRDefault="004A0192" w:rsidP="004A019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 w:rsidR="0083376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E2612B"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="00E861F1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0" w:name="_GoBack"/>
      <w:bookmarkEnd w:id="0"/>
      <w:r w:rsidR="0083376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p. 4</w:t>
      </w:r>
      <w:r w:rsidR="00E2612B">
        <w:rPr>
          <w:rFonts w:ascii="Palatino Linotype" w:eastAsia="Calibri" w:hAnsi="Palatino Linotype" w:cs="Times New Roman"/>
          <w:sz w:val="24"/>
          <w:szCs w:val="24"/>
          <w:lang w:val="es-ES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del quaderno degli esercizi.</w:t>
      </w:r>
    </w:p>
    <w:p w14:paraId="0C66CF4F" w14:textId="77777777" w:rsidR="004A0192" w:rsidRPr="007D06E0" w:rsidRDefault="004A0192" w:rsidP="004A019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F2BC950" w14:textId="77777777" w:rsidR="004A0192" w:rsidRPr="007D06E0" w:rsidRDefault="004A0192" w:rsidP="004A0192">
      <w:pPr>
        <w:rPr>
          <w:lang w:val="es-ES"/>
        </w:rPr>
      </w:pPr>
    </w:p>
    <w:p w14:paraId="2DD6E412" w14:textId="77777777" w:rsidR="004A0192" w:rsidRPr="007D06E0" w:rsidRDefault="004A0192" w:rsidP="004A0192">
      <w:pPr>
        <w:rPr>
          <w:lang w:val="es-ES"/>
        </w:rPr>
      </w:pPr>
    </w:p>
    <w:p w14:paraId="27F8507F" w14:textId="77777777" w:rsidR="004A0192" w:rsidRPr="00A949DF" w:rsidRDefault="004A0192" w:rsidP="004A0192">
      <w:pPr>
        <w:rPr>
          <w:lang w:val="es-ES"/>
        </w:rPr>
      </w:pPr>
    </w:p>
    <w:p w14:paraId="7C34D653" w14:textId="77777777" w:rsidR="004A0192" w:rsidRPr="00420522" w:rsidRDefault="004A0192" w:rsidP="004A0192">
      <w:pPr>
        <w:rPr>
          <w:lang w:val="es-ES"/>
        </w:rPr>
      </w:pPr>
    </w:p>
    <w:p w14:paraId="120F2537" w14:textId="77777777" w:rsidR="004A0192" w:rsidRPr="00B35366" w:rsidRDefault="004A0192" w:rsidP="004A0192">
      <w:pPr>
        <w:rPr>
          <w:lang w:val="es-ES"/>
        </w:rPr>
      </w:pPr>
    </w:p>
    <w:p w14:paraId="6A137A95" w14:textId="77777777" w:rsidR="004A0192" w:rsidRPr="001A2D4B" w:rsidRDefault="004A0192" w:rsidP="004A0192">
      <w:pPr>
        <w:rPr>
          <w:lang w:val="es-ES"/>
        </w:rPr>
      </w:pPr>
    </w:p>
    <w:p w14:paraId="08528A89" w14:textId="77777777" w:rsidR="004A0192" w:rsidRPr="00317F16" w:rsidRDefault="004A0192" w:rsidP="004A0192">
      <w:pPr>
        <w:rPr>
          <w:lang w:val="es-ES"/>
        </w:rPr>
      </w:pPr>
    </w:p>
    <w:p w14:paraId="61996C87" w14:textId="77777777" w:rsidR="004A0192" w:rsidRPr="00C003C1" w:rsidRDefault="004A0192" w:rsidP="004A0192">
      <w:pPr>
        <w:rPr>
          <w:lang w:val="es-ES"/>
        </w:rPr>
      </w:pPr>
    </w:p>
    <w:p w14:paraId="55E5712D" w14:textId="77777777" w:rsidR="004A0192" w:rsidRPr="00A439A7" w:rsidRDefault="004A0192" w:rsidP="004A0192">
      <w:pPr>
        <w:rPr>
          <w:lang w:val="it-IT"/>
        </w:rPr>
      </w:pPr>
    </w:p>
    <w:p w14:paraId="5E33A808" w14:textId="77777777" w:rsidR="004A0192" w:rsidRPr="00F9363A" w:rsidRDefault="004A0192" w:rsidP="004A0192">
      <w:pPr>
        <w:rPr>
          <w:lang w:val="it-IT"/>
        </w:rPr>
      </w:pPr>
    </w:p>
    <w:p w14:paraId="7EC22F31" w14:textId="77777777" w:rsidR="004A0192" w:rsidRPr="00116FFC" w:rsidRDefault="004A0192" w:rsidP="004A0192">
      <w:pPr>
        <w:rPr>
          <w:lang w:val="it-IT"/>
        </w:rPr>
      </w:pPr>
    </w:p>
    <w:p w14:paraId="7A996767" w14:textId="77777777" w:rsidR="004A0192" w:rsidRPr="00CB270B" w:rsidRDefault="004A0192" w:rsidP="004A0192">
      <w:pPr>
        <w:rPr>
          <w:lang w:val="it-IT"/>
        </w:rPr>
      </w:pPr>
    </w:p>
    <w:p w14:paraId="6A20DD51" w14:textId="77777777" w:rsidR="004A0192" w:rsidRPr="00CF2E73" w:rsidRDefault="004A0192" w:rsidP="004A0192">
      <w:pPr>
        <w:rPr>
          <w:lang w:val="it-IT"/>
        </w:rPr>
      </w:pPr>
    </w:p>
    <w:p w14:paraId="09D752DB" w14:textId="77777777" w:rsidR="004A0192" w:rsidRPr="00296B6E" w:rsidRDefault="004A0192" w:rsidP="004A0192">
      <w:pPr>
        <w:rPr>
          <w:lang w:val="it-IT"/>
        </w:rPr>
      </w:pPr>
    </w:p>
    <w:p w14:paraId="24925AA6" w14:textId="77777777" w:rsidR="004A0192" w:rsidRPr="008A67B7" w:rsidRDefault="004A0192" w:rsidP="004A0192">
      <w:pPr>
        <w:rPr>
          <w:lang w:val="it-IT"/>
        </w:rPr>
      </w:pPr>
    </w:p>
    <w:p w14:paraId="1DAC69E6" w14:textId="77777777" w:rsidR="004A0192" w:rsidRPr="00FB1276" w:rsidRDefault="004A0192" w:rsidP="004A0192">
      <w:pPr>
        <w:rPr>
          <w:lang w:val="it-IT"/>
        </w:rPr>
      </w:pPr>
    </w:p>
    <w:p w14:paraId="7A675CFD" w14:textId="77777777" w:rsidR="004A0192" w:rsidRPr="00CC7B37" w:rsidRDefault="004A0192" w:rsidP="004A0192">
      <w:pPr>
        <w:rPr>
          <w:lang w:val="it-IT"/>
        </w:rPr>
      </w:pPr>
    </w:p>
    <w:p w14:paraId="6A675E34" w14:textId="77777777" w:rsidR="004A0192" w:rsidRPr="00657880" w:rsidRDefault="004A0192" w:rsidP="004A0192">
      <w:pPr>
        <w:rPr>
          <w:lang w:val="it-IT"/>
        </w:rPr>
      </w:pPr>
    </w:p>
    <w:p w14:paraId="1A95DA51" w14:textId="77777777" w:rsidR="004A0192" w:rsidRPr="00A94BBB" w:rsidRDefault="004A0192" w:rsidP="004A0192">
      <w:pPr>
        <w:rPr>
          <w:lang w:val="it-IT"/>
        </w:rPr>
      </w:pPr>
    </w:p>
    <w:p w14:paraId="01E51EB6" w14:textId="77777777" w:rsidR="004A0192" w:rsidRPr="00837258" w:rsidRDefault="004A0192" w:rsidP="004A0192">
      <w:pPr>
        <w:rPr>
          <w:lang w:val="it-IT"/>
        </w:rPr>
      </w:pPr>
    </w:p>
    <w:p w14:paraId="4DD7D1F5" w14:textId="77777777" w:rsidR="004A0192" w:rsidRPr="005A3412" w:rsidRDefault="004A0192" w:rsidP="004A0192">
      <w:pPr>
        <w:rPr>
          <w:lang w:val="it-IT"/>
        </w:rPr>
      </w:pPr>
    </w:p>
    <w:p w14:paraId="6B9E736E" w14:textId="77777777" w:rsidR="004A0192" w:rsidRPr="00CA4F78" w:rsidRDefault="004A0192" w:rsidP="004A0192">
      <w:pPr>
        <w:rPr>
          <w:lang w:val="it-IT"/>
        </w:rPr>
      </w:pPr>
    </w:p>
    <w:p w14:paraId="38BF221F" w14:textId="77777777" w:rsidR="004A0192" w:rsidRPr="006133B1" w:rsidRDefault="004A0192" w:rsidP="004A0192">
      <w:pPr>
        <w:rPr>
          <w:lang w:val="it-IT"/>
        </w:rPr>
      </w:pPr>
    </w:p>
    <w:p w14:paraId="178CCD1D" w14:textId="77777777" w:rsidR="004A0192" w:rsidRPr="004C47D5" w:rsidRDefault="004A0192" w:rsidP="004A0192">
      <w:pPr>
        <w:rPr>
          <w:lang w:val="it-IT"/>
        </w:rPr>
      </w:pPr>
    </w:p>
    <w:p w14:paraId="0FA5A0D0" w14:textId="77777777" w:rsidR="004A0192" w:rsidRPr="001C0191" w:rsidRDefault="004A0192" w:rsidP="004A0192">
      <w:pPr>
        <w:rPr>
          <w:lang w:val="it-IT"/>
        </w:rPr>
      </w:pPr>
    </w:p>
    <w:p w14:paraId="74702A15" w14:textId="77777777" w:rsidR="00D4725E" w:rsidRPr="004A0192" w:rsidRDefault="00D4725E">
      <w:pPr>
        <w:rPr>
          <w:lang w:val="it-IT"/>
        </w:rPr>
      </w:pPr>
    </w:p>
    <w:sectPr w:rsidR="00D4725E" w:rsidRPr="004A01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B00CC" w14:textId="77777777" w:rsidR="00985738" w:rsidRDefault="00985738" w:rsidP="00286EC3">
      <w:pPr>
        <w:spacing w:after="0" w:line="240" w:lineRule="auto"/>
      </w:pPr>
      <w:r>
        <w:separator/>
      </w:r>
    </w:p>
  </w:endnote>
  <w:endnote w:type="continuationSeparator" w:id="0">
    <w:p w14:paraId="328A9996" w14:textId="77777777" w:rsidR="00985738" w:rsidRDefault="00985738" w:rsidP="00286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622F1" w14:textId="3584E98A" w:rsidR="00D044EF" w:rsidRPr="00693B45" w:rsidRDefault="00B752D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286EC3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AF9DD" w14:textId="77777777" w:rsidR="00985738" w:rsidRDefault="00985738" w:rsidP="00286EC3">
      <w:pPr>
        <w:spacing w:after="0" w:line="240" w:lineRule="auto"/>
      </w:pPr>
      <w:r>
        <w:separator/>
      </w:r>
    </w:p>
  </w:footnote>
  <w:footnote w:type="continuationSeparator" w:id="0">
    <w:p w14:paraId="14FE9CD7" w14:textId="77777777" w:rsidR="00985738" w:rsidRDefault="00985738" w:rsidP="00286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92"/>
    <w:rsid w:val="00133D52"/>
    <w:rsid w:val="00171E2E"/>
    <w:rsid w:val="0019745A"/>
    <w:rsid w:val="00286EC3"/>
    <w:rsid w:val="00301FD4"/>
    <w:rsid w:val="003B3023"/>
    <w:rsid w:val="004A0192"/>
    <w:rsid w:val="00631DB5"/>
    <w:rsid w:val="007A78F0"/>
    <w:rsid w:val="00833765"/>
    <w:rsid w:val="00985738"/>
    <w:rsid w:val="009E7B21"/>
    <w:rsid w:val="00B752D8"/>
    <w:rsid w:val="00D4725E"/>
    <w:rsid w:val="00DB69E0"/>
    <w:rsid w:val="00E2612B"/>
    <w:rsid w:val="00E8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0C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1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A0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192"/>
  </w:style>
  <w:style w:type="paragraph" w:styleId="Nagwek">
    <w:name w:val="header"/>
    <w:basedOn w:val="Normalny"/>
    <w:link w:val="NagwekZnak"/>
    <w:uiPriority w:val="99"/>
    <w:unhideWhenUsed/>
    <w:rsid w:val="00286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E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1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A0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192"/>
  </w:style>
  <w:style w:type="paragraph" w:styleId="Nagwek">
    <w:name w:val="header"/>
    <w:basedOn w:val="Normalny"/>
    <w:link w:val="NagwekZnak"/>
    <w:uiPriority w:val="99"/>
    <w:unhideWhenUsed/>
    <w:rsid w:val="00286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2021-06-11T11:38:00Z</dcterms:created>
  <dcterms:modified xsi:type="dcterms:W3CDTF">2021-08-29T12:11:00Z</dcterms:modified>
</cp:coreProperties>
</file>